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10C" w:rsidRPr="0078310C" w:rsidRDefault="00CF15B3" w:rsidP="0078310C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CF15B3">
        <w:rPr>
          <w:sz w:val="28"/>
          <w:szCs w:val="28"/>
          <w:lang w:val="ru-RU"/>
        </w:rPr>
        <w:t xml:space="preserve">На основу члана члана 46. Закона о локалној самоуправи („Сл.гласник РС“, бр.129/07, 83/2014-др.закон, 101/2016-др.закон, 47/2018 и 111/2021 - др.закон) и </w:t>
      </w:r>
      <w:r w:rsidR="0078310C" w:rsidRPr="0078310C">
        <w:rPr>
          <w:sz w:val="28"/>
          <w:szCs w:val="28"/>
          <w:lang w:val="ru-RU"/>
        </w:rPr>
        <w:t>члана 68. Статута</w:t>
      </w:r>
      <w:r w:rsidR="0078310C" w:rsidRPr="0078310C">
        <w:rPr>
          <w:sz w:val="28"/>
          <w:szCs w:val="28"/>
          <w:lang w:val="sr-Cyrl-CS"/>
        </w:rPr>
        <w:t xml:space="preserve"> </w:t>
      </w:r>
      <w:r w:rsidR="0078310C" w:rsidRPr="0078310C">
        <w:rPr>
          <w:sz w:val="28"/>
          <w:szCs w:val="28"/>
          <w:lang w:val="ru-RU"/>
        </w:rPr>
        <w:t>општине Нова Варош (</w:t>
      </w:r>
      <w:r w:rsidR="0078310C" w:rsidRPr="0078310C">
        <w:rPr>
          <w:sz w:val="28"/>
          <w:szCs w:val="28"/>
          <w:lang w:val="sr-Cyrl-CS"/>
        </w:rPr>
        <w:t xml:space="preserve">"Службени лист општине Нова Варош", бр.4/2019 и 4/2020), разматрајући </w:t>
      </w:r>
      <w:r w:rsidR="0078310C" w:rsidRPr="0078310C">
        <w:rPr>
          <w:sz w:val="28"/>
          <w:szCs w:val="28"/>
          <w:lang w:val="sr-Cyrl-RS"/>
        </w:rPr>
        <w:t>предлог</w:t>
      </w:r>
      <w:r w:rsidR="00DA73BD" w:rsidRPr="00DA73BD">
        <w:t xml:space="preserve"> </w:t>
      </w:r>
      <w:r w:rsidR="00DA73BD" w:rsidRPr="00DA73BD">
        <w:rPr>
          <w:sz w:val="28"/>
          <w:szCs w:val="28"/>
          <w:lang w:val="sr-Cyrl-RS"/>
        </w:rPr>
        <w:t>Одлуке о завршно</w:t>
      </w:r>
      <w:r>
        <w:rPr>
          <w:sz w:val="28"/>
          <w:szCs w:val="28"/>
          <w:lang w:val="sr-Cyrl-RS"/>
        </w:rPr>
        <w:t>м рачуну буџета за 202</w:t>
      </w:r>
      <w:r>
        <w:rPr>
          <w:sz w:val="28"/>
          <w:szCs w:val="28"/>
        </w:rPr>
        <w:t>2</w:t>
      </w:r>
      <w:r w:rsidR="00DA73BD">
        <w:rPr>
          <w:sz w:val="28"/>
          <w:szCs w:val="28"/>
          <w:lang w:val="sr-Cyrl-RS"/>
        </w:rPr>
        <w:t>. годину</w:t>
      </w:r>
      <w:r w:rsidR="0078310C" w:rsidRPr="0078310C">
        <w:rPr>
          <w:sz w:val="28"/>
          <w:szCs w:val="28"/>
          <w:lang w:val="sr-Cyrl-CS"/>
        </w:rPr>
        <w:t>, Општи</w:t>
      </w:r>
      <w:r w:rsidR="009C3A79">
        <w:rPr>
          <w:sz w:val="28"/>
          <w:szCs w:val="28"/>
          <w:lang w:val="sr-Cyrl-CS"/>
        </w:rPr>
        <w:t xml:space="preserve">нско веће на седници одржаној </w:t>
      </w:r>
      <w:r>
        <w:rPr>
          <w:sz w:val="28"/>
          <w:szCs w:val="28"/>
        </w:rPr>
        <w:t>29</w:t>
      </w:r>
      <w:r w:rsidR="009C3A79">
        <w:rPr>
          <w:sz w:val="28"/>
          <w:szCs w:val="28"/>
          <w:lang w:val="sr-Cyrl-CS"/>
        </w:rPr>
        <w:t>.0</w:t>
      </w:r>
      <w:r>
        <w:rPr>
          <w:sz w:val="28"/>
          <w:szCs w:val="28"/>
        </w:rPr>
        <w:t>5</w:t>
      </w:r>
      <w:r>
        <w:rPr>
          <w:sz w:val="28"/>
          <w:szCs w:val="28"/>
          <w:lang w:val="sr-Cyrl-CS"/>
        </w:rPr>
        <w:t>.202</w:t>
      </w:r>
      <w:r>
        <w:rPr>
          <w:sz w:val="28"/>
          <w:szCs w:val="28"/>
        </w:rPr>
        <w:t>3</w:t>
      </w:r>
      <w:r w:rsidR="0078310C" w:rsidRPr="0078310C">
        <w:rPr>
          <w:sz w:val="28"/>
          <w:szCs w:val="28"/>
          <w:lang w:val="sr-Cyrl-CS"/>
        </w:rPr>
        <w:t>.године, донело је следећи</w:t>
      </w:r>
    </w:p>
    <w:p w:rsidR="0078310C" w:rsidRPr="0078310C" w:rsidRDefault="0078310C" w:rsidP="00CF15B3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78310C">
        <w:rPr>
          <w:sz w:val="28"/>
          <w:szCs w:val="28"/>
          <w:lang w:val="ru-RU"/>
        </w:rPr>
        <w:t xml:space="preserve"> </w:t>
      </w:r>
    </w:p>
    <w:p w:rsidR="0078310C" w:rsidRPr="0078310C" w:rsidRDefault="0078310C" w:rsidP="0078310C">
      <w:pPr>
        <w:spacing w:line="360" w:lineRule="auto"/>
        <w:jc w:val="both"/>
        <w:rPr>
          <w:sz w:val="28"/>
          <w:szCs w:val="28"/>
          <w:lang w:val="sr-Cyrl-CS"/>
        </w:rPr>
      </w:pPr>
    </w:p>
    <w:p w:rsidR="0078310C" w:rsidRPr="0078310C" w:rsidRDefault="0078310C" w:rsidP="0078310C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78310C">
        <w:rPr>
          <w:b/>
          <w:sz w:val="28"/>
          <w:szCs w:val="28"/>
          <w:lang w:val="sr-Cyrl-CS"/>
        </w:rPr>
        <w:t>З А К Љ У Ч А К</w:t>
      </w:r>
    </w:p>
    <w:p w:rsidR="0078310C" w:rsidRPr="0078310C" w:rsidRDefault="0078310C" w:rsidP="00CF15B3">
      <w:pPr>
        <w:spacing w:line="360" w:lineRule="auto"/>
        <w:rPr>
          <w:sz w:val="28"/>
          <w:szCs w:val="28"/>
          <w:lang w:val="ru-RU"/>
        </w:rPr>
      </w:pPr>
      <w:r w:rsidRPr="0078310C">
        <w:rPr>
          <w:sz w:val="28"/>
          <w:szCs w:val="28"/>
          <w:lang w:val="ru-RU"/>
        </w:rPr>
        <w:t xml:space="preserve"> </w:t>
      </w:r>
    </w:p>
    <w:p w:rsidR="0078310C" w:rsidRPr="0078310C" w:rsidRDefault="0078310C" w:rsidP="0078310C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78310C" w:rsidRPr="0078310C" w:rsidRDefault="0078310C" w:rsidP="0078310C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78310C">
        <w:rPr>
          <w:b/>
          <w:sz w:val="28"/>
          <w:szCs w:val="28"/>
          <w:lang w:val="sr-Cyrl-RS"/>
        </w:rPr>
        <w:t>ДАЈЕ СЕ САГЛАСНОСТ</w:t>
      </w:r>
      <w:r w:rsidRPr="0078310C">
        <w:rPr>
          <w:bCs/>
          <w:sz w:val="28"/>
          <w:szCs w:val="28"/>
          <w:lang w:val="sr-Cyrl-CS"/>
        </w:rPr>
        <w:t xml:space="preserve"> на</w:t>
      </w:r>
      <w:r w:rsidRPr="0078310C">
        <w:rPr>
          <w:sz w:val="28"/>
          <w:szCs w:val="28"/>
        </w:rPr>
        <w:t xml:space="preserve"> </w:t>
      </w:r>
      <w:r w:rsidRPr="0078310C">
        <w:rPr>
          <w:sz w:val="28"/>
          <w:szCs w:val="28"/>
          <w:lang w:val="sr-Cyrl-RS"/>
        </w:rPr>
        <w:t xml:space="preserve">предлог </w:t>
      </w:r>
      <w:r w:rsidR="00DA73BD" w:rsidRPr="00DA73BD">
        <w:rPr>
          <w:sz w:val="28"/>
          <w:szCs w:val="28"/>
          <w:lang w:val="sr-Cyrl-RS"/>
        </w:rPr>
        <w:t>Одлуке о завршно</w:t>
      </w:r>
      <w:r w:rsidR="00CF15B3">
        <w:rPr>
          <w:sz w:val="28"/>
          <w:szCs w:val="28"/>
          <w:lang w:val="sr-Cyrl-RS"/>
        </w:rPr>
        <w:t>м рачуну буџета за 202</w:t>
      </w:r>
      <w:r w:rsidR="00CF15B3">
        <w:rPr>
          <w:sz w:val="28"/>
          <w:szCs w:val="28"/>
        </w:rPr>
        <w:t>2</w:t>
      </w:r>
      <w:r w:rsidR="00EB15F7">
        <w:rPr>
          <w:sz w:val="28"/>
          <w:szCs w:val="28"/>
          <w:lang w:val="sr-Cyrl-RS"/>
        </w:rPr>
        <w:t>. г</w:t>
      </w:r>
      <w:r w:rsidR="00DA73BD">
        <w:rPr>
          <w:sz w:val="28"/>
          <w:szCs w:val="28"/>
          <w:lang w:val="sr-Cyrl-RS"/>
        </w:rPr>
        <w:t xml:space="preserve">одину </w:t>
      </w:r>
      <w:r w:rsidRPr="0078310C">
        <w:rPr>
          <w:sz w:val="28"/>
          <w:szCs w:val="28"/>
          <w:lang w:val="sr-Cyrl-RS"/>
        </w:rPr>
        <w:t>и исти се доставља Скупштини општине на разматрање и усвајање.</w:t>
      </w:r>
    </w:p>
    <w:p w:rsidR="00CF15B3" w:rsidRPr="000F7895" w:rsidRDefault="00CF15B3" w:rsidP="00CF15B3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0F7895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 w:rsidRPr="000F7895">
        <w:rPr>
          <w:sz w:val="28"/>
          <w:szCs w:val="28"/>
          <w:lang w:val="sr-Cyrl-RS"/>
        </w:rPr>
        <w:t xml:space="preserve">Милена Милетић, шеф рачуноводства. </w:t>
      </w:r>
    </w:p>
    <w:p w:rsidR="0078310C" w:rsidRPr="0078310C" w:rsidRDefault="0078310C" w:rsidP="00CF15B3">
      <w:pPr>
        <w:ind w:firstLine="720"/>
        <w:jc w:val="both"/>
        <w:rPr>
          <w:sz w:val="28"/>
          <w:szCs w:val="28"/>
          <w:lang w:val="sr-Cyrl-CS"/>
        </w:rPr>
      </w:pPr>
    </w:p>
    <w:p w:rsidR="0078310C" w:rsidRPr="0078310C" w:rsidRDefault="0078310C" w:rsidP="0078310C">
      <w:pPr>
        <w:ind w:left="-1080" w:firstLine="1080"/>
        <w:jc w:val="both"/>
        <w:rPr>
          <w:sz w:val="28"/>
          <w:szCs w:val="28"/>
          <w:lang w:val="sr-Cyrl-CS"/>
        </w:rPr>
      </w:pPr>
    </w:p>
    <w:p w:rsidR="0078310C" w:rsidRPr="0078310C" w:rsidRDefault="0078310C" w:rsidP="0078310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78310C">
        <w:rPr>
          <w:b/>
          <w:sz w:val="28"/>
          <w:szCs w:val="28"/>
          <w:lang w:val="sr-Cyrl-CS"/>
        </w:rPr>
        <w:t>ОПШТИНСКО ВЕЋЕ ОПШТИНЕ НОВА ВАРОШ</w:t>
      </w:r>
    </w:p>
    <w:p w:rsidR="0078310C" w:rsidRDefault="009C3A79" w:rsidP="0078310C">
      <w:pPr>
        <w:ind w:left="-360" w:firstLine="108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БРОЈ:06-</w:t>
      </w:r>
      <w:r w:rsidR="00CF15B3">
        <w:rPr>
          <w:b/>
          <w:sz w:val="28"/>
          <w:szCs w:val="28"/>
          <w:lang w:val="sr-Cyrl-RS"/>
        </w:rPr>
        <w:t>47</w:t>
      </w:r>
      <w:r>
        <w:rPr>
          <w:b/>
          <w:sz w:val="28"/>
          <w:szCs w:val="28"/>
          <w:lang w:val="sr-Cyrl-CS"/>
        </w:rPr>
        <w:t>/</w:t>
      </w:r>
      <w:r w:rsidR="00CF15B3">
        <w:rPr>
          <w:b/>
          <w:sz w:val="28"/>
          <w:szCs w:val="28"/>
          <w:lang w:val="sr-Cyrl-RS"/>
        </w:rPr>
        <w:t>2</w:t>
      </w:r>
      <w:r w:rsidR="00DA73BD">
        <w:rPr>
          <w:b/>
          <w:sz w:val="28"/>
          <w:szCs w:val="28"/>
          <w:lang w:val="sr-Cyrl-CS"/>
        </w:rPr>
        <w:t>/</w:t>
      </w:r>
      <w:r w:rsidR="00CF15B3">
        <w:rPr>
          <w:b/>
          <w:sz w:val="28"/>
          <w:szCs w:val="28"/>
          <w:lang w:val="sr-Cyrl-CS"/>
        </w:rPr>
        <w:t>2023</w:t>
      </w:r>
      <w:r>
        <w:rPr>
          <w:b/>
          <w:sz w:val="28"/>
          <w:szCs w:val="28"/>
          <w:lang w:val="sr-Cyrl-CS"/>
        </w:rPr>
        <w:t xml:space="preserve">-03 од </w:t>
      </w:r>
      <w:r w:rsidR="00CF15B3">
        <w:rPr>
          <w:b/>
          <w:sz w:val="28"/>
          <w:szCs w:val="28"/>
          <w:lang w:val="sr-Cyrl-RS"/>
        </w:rPr>
        <w:t>29</w:t>
      </w:r>
      <w:r>
        <w:rPr>
          <w:b/>
          <w:sz w:val="28"/>
          <w:szCs w:val="28"/>
          <w:lang w:val="sr-Cyrl-CS"/>
        </w:rPr>
        <w:t>.0</w:t>
      </w:r>
      <w:r w:rsidR="00CF15B3">
        <w:rPr>
          <w:b/>
          <w:sz w:val="28"/>
          <w:szCs w:val="28"/>
          <w:lang w:val="sr-Cyrl-RS"/>
        </w:rPr>
        <w:t>5</w:t>
      </w:r>
      <w:r w:rsidR="00CF15B3">
        <w:rPr>
          <w:b/>
          <w:sz w:val="28"/>
          <w:szCs w:val="28"/>
          <w:lang w:val="sr-Cyrl-CS"/>
        </w:rPr>
        <w:t>.2023</w:t>
      </w:r>
      <w:r w:rsidR="0078310C" w:rsidRPr="0078310C">
        <w:rPr>
          <w:b/>
          <w:sz w:val="28"/>
          <w:szCs w:val="28"/>
          <w:lang w:val="sr-Cyrl-CS"/>
        </w:rPr>
        <w:t>.године</w:t>
      </w:r>
    </w:p>
    <w:p w:rsidR="00EB15F7" w:rsidRPr="0078310C" w:rsidRDefault="00EB15F7" w:rsidP="0078310C">
      <w:pPr>
        <w:ind w:left="-360" w:firstLine="1080"/>
        <w:jc w:val="both"/>
        <w:rPr>
          <w:b/>
          <w:sz w:val="28"/>
          <w:szCs w:val="28"/>
          <w:lang w:val="sr-Cyrl-CS"/>
        </w:rPr>
      </w:pPr>
      <w:bookmarkStart w:id="0" w:name="_GoBack"/>
      <w:bookmarkEnd w:id="0"/>
    </w:p>
    <w:p w:rsidR="0078310C" w:rsidRPr="0078310C" w:rsidRDefault="0078310C" w:rsidP="0078310C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78310C" w:rsidRPr="0078310C" w:rsidRDefault="0078310C" w:rsidP="0078310C">
      <w:pPr>
        <w:ind w:left="-360" w:firstLine="6930"/>
        <w:jc w:val="center"/>
        <w:rPr>
          <w:b/>
          <w:sz w:val="28"/>
          <w:szCs w:val="28"/>
          <w:lang w:val="sr-Cyrl-CS"/>
        </w:rPr>
      </w:pPr>
      <w:r w:rsidRPr="0078310C">
        <w:rPr>
          <w:b/>
          <w:sz w:val="28"/>
          <w:szCs w:val="28"/>
          <w:lang w:val="sr-Cyrl-CS"/>
        </w:rPr>
        <w:t>ПРЕДСЕДНИК</w:t>
      </w:r>
    </w:p>
    <w:p w:rsidR="0078310C" w:rsidRPr="0078310C" w:rsidRDefault="0078310C" w:rsidP="0078310C">
      <w:pPr>
        <w:ind w:left="-360" w:firstLine="6930"/>
        <w:jc w:val="center"/>
        <w:rPr>
          <w:b/>
          <w:sz w:val="28"/>
          <w:szCs w:val="28"/>
          <w:lang w:val="sr-Cyrl-CS"/>
        </w:rPr>
      </w:pPr>
      <w:r w:rsidRPr="0078310C">
        <w:rPr>
          <w:b/>
          <w:sz w:val="28"/>
          <w:szCs w:val="28"/>
          <w:lang w:val="sr-Cyrl-CS"/>
        </w:rPr>
        <w:t>Општинског већа</w:t>
      </w:r>
    </w:p>
    <w:p w:rsidR="0078310C" w:rsidRPr="0078310C" w:rsidRDefault="0078310C" w:rsidP="0078310C">
      <w:pPr>
        <w:ind w:left="-360" w:firstLine="6930"/>
        <w:jc w:val="center"/>
        <w:rPr>
          <w:b/>
          <w:sz w:val="28"/>
          <w:szCs w:val="28"/>
          <w:lang w:val="sr-Cyrl-CS"/>
        </w:rPr>
      </w:pPr>
      <w:r w:rsidRPr="0078310C">
        <w:rPr>
          <w:b/>
          <w:sz w:val="28"/>
          <w:szCs w:val="28"/>
          <w:lang w:val="sr-Cyrl-CS"/>
        </w:rPr>
        <w:t>Радосав Васиљевић</w:t>
      </w:r>
    </w:p>
    <w:p w:rsidR="0078310C" w:rsidRPr="0078310C" w:rsidRDefault="0078310C" w:rsidP="0078310C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78310C" w:rsidRPr="0078310C" w:rsidRDefault="0078310C" w:rsidP="0078310C">
      <w:pPr>
        <w:rPr>
          <w:sz w:val="28"/>
          <w:szCs w:val="28"/>
        </w:rPr>
      </w:pPr>
    </w:p>
    <w:p w:rsidR="00810752" w:rsidRPr="0078310C" w:rsidRDefault="00810752">
      <w:pPr>
        <w:rPr>
          <w:sz w:val="28"/>
          <w:szCs w:val="28"/>
        </w:rPr>
      </w:pPr>
    </w:p>
    <w:sectPr w:rsidR="00810752" w:rsidRPr="007831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0C"/>
    <w:rsid w:val="002D32A9"/>
    <w:rsid w:val="003A5477"/>
    <w:rsid w:val="0078310C"/>
    <w:rsid w:val="00810752"/>
    <w:rsid w:val="009C3A79"/>
    <w:rsid w:val="00CD3307"/>
    <w:rsid w:val="00CF15B3"/>
    <w:rsid w:val="00DA73BD"/>
    <w:rsid w:val="00EB1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Brankica Popovic</cp:lastModifiedBy>
  <cp:revision>2</cp:revision>
  <dcterms:created xsi:type="dcterms:W3CDTF">2023-05-30T08:26:00Z</dcterms:created>
  <dcterms:modified xsi:type="dcterms:W3CDTF">2023-05-30T08:26:00Z</dcterms:modified>
</cp:coreProperties>
</file>